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FF54E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[Número del Proceso de Contratación]</w:t>
      </w:r>
      <w:r>
        <w:rPr>
          <w:rFonts w:ascii="Arial" w:eastAsia="Calibri" w:hAnsi="Arial" w:cs="Arial"/>
          <w:b/>
          <w:bCs/>
          <w:sz w:val="20"/>
          <w:szCs w:val="20"/>
          <w:lang w:eastAsia="es-ES"/>
        </w:rPr>
        <w:t xml:space="preserve"> </w:t>
      </w:r>
    </w:p>
    <w:p w14:paraId="4DE2A3FA" w14:textId="77777777" w:rsidR="00792CFB" w:rsidRDefault="00792CFB" w:rsidP="00792CFB">
      <w:pPr>
        <w:spacing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s-ES"/>
        </w:rPr>
        <w:t>FORMATO 4</w:t>
      </w:r>
    </w:p>
    <w:p w14:paraId="0A11F605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6E17CE98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FORMATO 4</w:t>
      </w:r>
    </w:p>
    <w:p w14:paraId="225D8093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(CAPACIDAD FINANCIERA Y ORGANIZACIONAL PARA PERSONAS EXTRANJERAS SIN SUCURSAL O DOMICILIO EN COLOMBIA)</w:t>
      </w:r>
    </w:p>
    <w:p w14:paraId="781A5BD8" w14:textId="77777777" w:rsidR="00792CFB" w:rsidRDefault="00792CFB" w:rsidP="00AE0195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26426282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5BC9E493" w14:textId="280240C8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</w:t>
      </w:r>
      <w:r w:rsidR="009B7AEF"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>COOPERATIVA</w:t>
      </w:r>
      <w:r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]  </w:t>
      </w:r>
    </w:p>
    <w:p w14:paraId="6B52C2F3" w14:textId="26E44F10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</w:t>
      </w:r>
      <w:r w:rsidR="009B7AEF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Cooperativa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] </w:t>
      </w:r>
    </w:p>
    <w:p w14:paraId="610DE587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6D2B529E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320D6ACA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47C696BB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contratación No. </w:t>
      </w:r>
      <w:r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número del proceso de contratación],</w:t>
      </w: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contratación”.</w:t>
      </w:r>
    </w:p>
    <w:p w14:paraId="28916B7C" w14:textId="35ACC05F" w:rsidR="00792CFB" w:rsidRDefault="00792CFB" w:rsidP="00792CFB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</w:p>
    <w:p w14:paraId="6DD54EEF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2B420D54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20061593" w14:textId="77777777" w:rsidR="00792CFB" w:rsidRDefault="00792CFB" w:rsidP="00792CFB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792CFB" w14:paraId="4B019593" w14:textId="77777777" w:rsidTr="00792CFB">
        <w:trPr>
          <w:trHeight w:val="23"/>
        </w:trPr>
        <w:tc>
          <w:tcPr>
            <w:tcW w:w="1460" w:type="dxa"/>
            <w:vAlign w:val="bottom"/>
            <w:hideMark/>
          </w:tcPr>
          <w:p w14:paraId="24767BE0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07B012F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39E96CD9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0AA59408" w14:textId="77777777" w:rsidTr="00792CFB">
        <w:trPr>
          <w:trHeight w:val="23"/>
        </w:trPr>
        <w:tc>
          <w:tcPr>
            <w:tcW w:w="1460" w:type="dxa"/>
            <w:vAlign w:val="bottom"/>
          </w:tcPr>
          <w:p w14:paraId="16D412F4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60E7D95B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398A532C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0D2CB09B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067FD88B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[La información financiera se debe presentar en pesos, utilice punto para miles y coma para decimales. Las fechas de corte serán las indicadas en el pliego de condiciones. Las sucursales de sociedad extranjera deben presentar para registro la información contable y financiera de su casa matriz]</w:t>
      </w:r>
    </w:p>
    <w:p w14:paraId="71A302BE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15AD2059" w14:textId="77777777" w:rsidR="00792CFB" w:rsidRDefault="00792CFB" w:rsidP="00792CFB">
      <w:pPr>
        <w:spacing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2DBEAA69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69C3AD7" w14:textId="77777777" w:rsidR="00792CFB" w:rsidRDefault="00792CFB" w:rsidP="00792CFB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>3.1 Balance general y estado de resultados</w:t>
      </w:r>
    </w:p>
    <w:p w14:paraId="328A0287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14:paraId="129DAEA5" w14:textId="77777777" w:rsidTr="00792CFB">
        <w:trPr>
          <w:tblHeader/>
        </w:trPr>
        <w:tc>
          <w:tcPr>
            <w:tcW w:w="1765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38FC64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DB5F4A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87744F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14:paraId="50305E6A" w14:textId="77777777" w:rsidTr="00792CFB">
        <w:trPr>
          <w:tblHeader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4641AD9B" w14:textId="77777777" w:rsidR="00792CFB" w:rsidRDefault="00792CFB">
            <w:pPr>
              <w:spacing w:line="240" w:lineRule="auto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0ADFFF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E411C0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72DCA04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14FD303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792CFB" w14:paraId="7F11A644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AA2E29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5DAE19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0E376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1711FF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BE36E7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3927836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324732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8621069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1C47F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9009A1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723CD9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91555F4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651A9A7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8A4A1D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E0BFE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F2F70E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A0B930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0D45805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28F519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F3B34C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638A7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C47DA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314678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5CA8196D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D41979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860D87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65E177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B61056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D9D754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306D6D95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7E44A2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BFCC48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B0C688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11E13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6F92E2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07ED2BA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7111C2E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16FB0C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4DC877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46F37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BF8193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0B06E20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1AB9AD50" w14:textId="76E5B7C2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603A9A2C" w14:textId="77777777" w:rsidR="00792CFB" w:rsidRDefault="00792CFB" w:rsidP="00792CFB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>Capacidad financiera</w:t>
      </w:r>
    </w:p>
    <w:p w14:paraId="43396818" w14:textId="77777777" w:rsidR="00792CFB" w:rsidRDefault="00792CFB" w:rsidP="00792CFB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0C5B3FF5" w14:textId="77777777" w:rsidR="00792CFB" w:rsidRDefault="00792CFB" w:rsidP="00792CFB">
      <w:pPr>
        <w:spacing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23B14850" w14:textId="77777777" w:rsidR="00792CFB" w:rsidRDefault="00792CFB" w:rsidP="00792CFB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14:paraId="45C700A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32FE247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F08A6F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9FB390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14:paraId="2A18D5DD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E70FB5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F66BE99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3AAE1C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3DA556B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AFD14E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792CFB" w14:paraId="5CAA03B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15D14C3D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966888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9101C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EFF165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B093E5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1B2BA929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15DA1F5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01AEE0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429401B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D8D236F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A9542A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6F07923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75055A37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962E56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2071F7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64E246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D6F135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1264095C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22C7D981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proponente es plural y tiene más de tres participantes debe insertar las columnas adicionales en la tabla anterior]</w:t>
      </w:r>
    </w:p>
    <w:p w14:paraId="67EFDD7D" w14:textId="77777777" w:rsidR="00792CFB" w:rsidRDefault="00792CFB" w:rsidP="00792CFB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7810E404" w14:textId="77777777" w:rsidR="00792CFB" w:rsidRDefault="00792CFB" w:rsidP="00792CFB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es-ES"/>
        </w:rPr>
        <w:t>Capacidad organizacional</w:t>
      </w:r>
    </w:p>
    <w:p w14:paraId="3B0864F7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C1626C8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08DA9256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792CFB" w14:paraId="24056EA5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42CB24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1BF2642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D2B5FC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792CFB" w14:paraId="7E1B41FC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F728043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6AF7FC0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5C4DADD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C0D42A1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43C1D52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792CFB" w14:paraId="71B34BDB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76BF544F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5124CF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1F79B8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48D6774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FC69E4A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46CCB128" w14:textId="77777777" w:rsidTr="00792CFB"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671FBA3" w14:textId="77777777" w:rsidR="00792CFB" w:rsidRDefault="00792CFB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DCF3F0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B2E7A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6EF81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031851E" w14:textId="77777777" w:rsidR="00792CFB" w:rsidRDefault="00792CFB">
            <w:pPr>
              <w:autoSpaceDE w:val="0"/>
              <w:autoSpaceDN w:val="0"/>
              <w:adjustRightInd w:val="0"/>
              <w:spacing w:after="255" w:line="240" w:lineRule="auto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5B51C88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00144E73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2612385E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1BA9465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4DDBDF2D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1267688921"/>
          <w:placeholder>
            <w:docPart w:val="6485652037404EE2B6975491DEBDA592"/>
          </w:placeholder>
          <w:text/>
        </w:sdtPr>
        <w:sdtEndPr/>
        <w:sdtContent>
          <w:r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>
        <w:rPr>
          <w:rFonts w:ascii="Arial" w:eastAsia="Calibri" w:hAnsi="Arial" w:cs="Arial"/>
          <w:sz w:val="20"/>
          <w:szCs w:val="20"/>
          <w:lang w:eastAsia="es-ES"/>
        </w:rPr>
        <w:t xml:space="preserve">, emitidos en </w:t>
      </w:r>
      <w:r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233059072"/>
          <w:placeholder>
            <w:docPart w:val="6485652037404EE2B6975491DEBDA592"/>
          </w:placeholder>
          <w:text/>
        </w:sdtPr>
        <w:sdtEndPr/>
        <w:sdtContent>
          <w:r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070D9E30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307A4CF0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472B4BA6" w14:textId="77777777" w:rsidR="00792CFB" w:rsidRDefault="00792CFB" w:rsidP="00792CF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792CFB" w14:paraId="2364BD45" w14:textId="77777777" w:rsidTr="00792CFB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6301F7A5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</w:tcPr>
          <w:p w14:paraId="5D8654B3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056C361E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92CFB" w14:paraId="374285FB" w14:textId="77777777" w:rsidTr="00792CFB">
        <w:trPr>
          <w:trHeight w:val="20"/>
        </w:trPr>
        <w:tc>
          <w:tcPr>
            <w:tcW w:w="4503" w:type="dxa"/>
            <w:vAlign w:val="center"/>
            <w:hideMark/>
          </w:tcPr>
          <w:p w14:paraId="6ABDC586" w14:textId="77777777" w:rsidR="00792CFB" w:rsidRDefault="00792CFB">
            <w:pPr>
              <w:spacing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</w:tcPr>
          <w:p w14:paraId="0D4F8E22" w14:textId="77777777" w:rsidR="00792CFB" w:rsidRDefault="00792CFB">
            <w:pPr>
              <w:spacing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400C69C5" w14:textId="77777777" w:rsidR="00792CFB" w:rsidRDefault="00792CFB">
            <w:pPr>
              <w:spacing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792CFB" w14:paraId="0D19EA5B" w14:textId="77777777" w:rsidTr="00792CFB">
        <w:trPr>
          <w:trHeight w:val="20"/>
        </w:trPr>
        <w:tc>
          <w:tcPr>
            <w:tcW w:w="4503" w:type="dxa"/>
            <w:vAlign w:val="bottom"/>
            <w:hideMark/>
          </w:tcPr>
          <w:p w14:paraId="0E1AB8BE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822817768"/>
                <w:placeholder>
                  <w:docPart w:val="6485652037404EE2B6975491DEBDA592"/>
                </w:placeholder>
                <w:text/>
              </w:sdtPr>
              <w:sdtEndPr/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  <w:tc>
          <w:tcPr>
            <w:tcW w:w="283" w:type="dxa"/>
          </w:tcPr>
          <w:p w14:paraId="322DFA3C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28E5A5E4" w14:textId="77777777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800347201"/>
                <w:placeholder>
                  <w:docPart w:val="FE5F8395886D445DBB559F26FF3ABC4A"/>
                </w:placeholder>
                <w:text/>
              </w:sdtPr>
              <w:sdtEndPr/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792CFB" w14:paraId="6E5EA395" w14:textId="77777777" w:rsidTr="00792CFB">
        <w:trPr>
          <w:trHeight w:val="20"/>
        </w:trPr>
        <w:tc>
          <w:tcPr>
            <w:tcW w:w="4503" w:type="dxa"/>
            <w:vAlign w:val="bottom"/>
            <w:hideMark/>
          </w:tcPr>
          <w:p w14:paraId="36406652" w14:textId="2CABEBEC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Documento de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Id</w:t>
            </w:r>
            <w:r w:rsidR="009B7AEF">
              <w:rPr>
                <w:rFonts w:ascii="Arial" w:eastAsia="MS Mincho" w:hAnsi="Arial" w:cs="Arial"/>
                <w:sz w:val="20"/>
                <w:szCs w:val="20"/>
              </w:rPr>
              <w:t>Cooperativa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667172203"/>
                <w:placeholder>
                  <w:docPart w:val="6485652037404EE2B6975491DEBDA592"/>
                </w:placeholder>
                <w:text/>
              </w:sdtPr>
              <w:sdtEndPr/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 xml:space="preserve">[número de documento de </w:t>
                </w:r>
                <w:proofErr w:type="spellStart"/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id</w:t>
                </w:r>
                <w:r w:rsidR="009B7AE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Cooperativa</w:t>
                </w:r>
                <w:proofErr w:type="spellEnd"/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5FA239A5" w14:textId="77777777" w:rsidR="00792CFB" w:rsidRDefault="00792CFB">
            <w:pPr>
              <w:spacing w:line="240" w:lineRule="auto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6D8A5152" w14:textId="487E7073" w:rsidR="00792CFB" w:rsidRDefault="00792CFB">
            <w:pPr>
              <w:spacing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Documento de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Id</w:t>
            </w:r>
            <w:r w:rsidR="009B7AEF">
              <w:rPr>
                <w:rFonts w:ascii="Arial" w:eastAsia="MS Mincho" w:hAnsi="Arial" w:cs="Arial"/>
                <w:sz w:val="20"/>
                <w:szCs w:val="20"/>
              </w:rPr>
              <w:t>Cooperativa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365716766"/>
                <w:placeholder>
                  <w:docPart w:val="2830F70A796D4DB386BA68257BF312A9"/>
                </w:placeholder>
                <w:text/>
              </w:sdtPr>
              <w:sdtEndPr/>
              <w:sdtContent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 xml:space="preserve">[número de documento de </w:t>
                </w:r>
                <w:proofErr w:type="spellStart"/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id</w:t>
                </w:r>
                <w:r w:rsidR="009B7AEF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Cooperativa</w:t>
                </w:r>
                <w:proofErr w:type="spellEnd"/>
                <w:r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</w:tr>
    </w:tbl>
    <w:p w14:paraId="6F0AC8D5" w14:textId="77777777" w:rsidR="00E41422" w:rsidRPr="008F0CF4" w:rsidRDefault="00E41422" w:rsidP="008F0CF4"/>
    <w:sectPr w:rsidR="00E41422" w:rsidRPr="008F0CF4" w:rsidSect="00DC3F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F352B" w14:textId="77777777" w:rsidR="00535D84" w:rsidRDefault="00535D84" w:rsidP="00506AD4">
      <w:pPr>
        <w:spacing w:after="0" w:line="240" w:lineRule="auto"/>
      </w:pPr>
      <w:r>
        <w:separator/>
      </w:r>
    </w:p>
  </w:endnote>
  <w:endnote w:type="continuationSeparator" w:id="0">
    <w:p w14:paraId="5E81E26A" w14:textId="77777777" w:rsidR="00535D84" w:rsidRDefault="00535D84" w:rsidP="00506AD4">
      <w:pPr>
        <w:spacing w:after="0" w:line="240" w:lineRule="auto"/>
      </w:pPr>
      <w:r>
        <w:continuationSeparator/>
      </w:r>
    </w:p>
  </w:endnote>
  <w:endnote w:type="continuationNotice" w:id="1">
    <w:p w14:paraId="730C8F0A" w14:textId="77777777" w:rsidR="00535D84" w:rsidRDefault="00535D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284F5" w14:textId="77777777" w:rsidR="00535D84" w:rsidRDefault="00535D84" w:rsidP="00506AD4">
      <w:pPr>
        <w:spacing w:after="0" w:line="240" w:lineRule="auto"/>
      </w:pPr>
      <w:r>
        <w:separator/>
      </w:r>
    </w:p>
  </w:footnote>
  <w:footnote w:type="continuationSeparator" w:id="0">
    <w:p w14:paraId="12FBB22B" w14:textId="77777777" w:rsidR="00535D84" w:rsidRDefault="00535D84" w:rsidP="00506AD4">
      <w:pPr>
        <w:spacing w:after="0" w:line="240" w:lineRule="auto"/>
      </w:pPr>
      <w:r>
        <w:continuationSeparator/>
      </w:r>
    </w:p>
  </w:footnote>
  <w:footnote w:type="continuationNotice" w:id="1">
    <w:p w14:paraId="50E1FFE0" w14:textId="77777777" w:rsidR="00535D84" w:rsidRDefault="00535D8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0843"/>
    <w:multiLevelType w:val="multilevel"/>
    <w:tmpl w:val="46D83B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 w16cid:durableId="1797486408">
    <w:abstractNumId w:val="3"/>
  </w:num>
  <w:num w:numId="2" w16cid:durableId="1426882213">
    <w:abstractNumId w:val="2"/>
  </w:num>
  <w:num w:numId="3" w16cid:durableId="515576693">
    <w:abstractNumId w:val="4"/>
  </w:num>
  <w:num w:numId="4" w16cid:durableId="2121990792">
    <w:abstractNumId w:val="0"/>
  </w:num>
  <w:num w:numId="5" w16cid:durableId="822892732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41A87"/>
    <w:rsid w:val="00093D21"/>
    <w:rsid w:val="000B4809"/>
    <w:rsid w:val="000F4C53"/>
    <w:rsid w:val="001143C6"/>
    <w:rsid w:val="00150A5E"/>
    <w:rsid w:val="00157C4A"/>
    <w:rsid w:val="001673B1"/>
    <w:rsid w:val="0017794A"/>
    <w:rsid w:val="001B52CD"/>
    <w:rsid w:val="002077BC"/>
    <w:rsid w:val="00265FBF"/>
    <w:rsid w:val="002A4F8B"/>
    <w:rsid w:val="00307CAC"/>
    <w:rsid w:val="00334135"/>
    <w:rsid w:val="00347F93"/>
    <w:rsid w:val="00350948"/>
    <w:rsid w:val="0036338B"/>
    <w:rsid w:val="00365D91"/>
    <w:rsid w:val="003812D6"/>
    <w:rsid w:val="00387766"/>
    <w:rsid w:val="003C1AAD"/>
    <w:rsid w:val="003E1751"/>
    <w:rsid w:val="003F1717"/>
    <w:rsid w:val="003F2C00"/>
    <w:rsid w:val="00406E03"/>
    <w:rsid w:val="004201C2"/>
    <w:rsid w:val="004340AE"/>
    <w:rsid w:val="0044377D"/>
    <w:rsid w:val="004915DA"/>
    <w:rsid w:val="004A5592"/>
    <w:rsid w:val="004C3F99"/>
    <w:rsid w:val="004E41B8"/>
    <w:rsid w:val="00500BF3"/>
    <w:rsid w:val="00506AD4"/>
    <w:rsid w:val="00535D84"/>
    <w:rsid w:val="005822F2"/>
    <w:rsid w:val="00593F88"/>
    <w:rsid w:val="005B36DC"/>
    <w:rsid w:val="00695F7B"/>
    <w:rsid w:val="006A6423"/>
    <w:rsid w:val="006A6C94"/>
    <w:rsid w:val="006B44A5"/>
    <w:rsid w:val="006F4C24"/>
    <w:rsid w:val="00712280"/>
    <w:rsid w:val="0073234A"/>
    <w:rsid w:val="007807E3"/>
    <w:rsid w:val="00780A7F"/>
    <w:rsid w:val="00792CFB"/>
    <w:rsid w:val="007A69ED"/>
    <w:rsid w:val="007B1C0A"/>
    <w:rsid w:val="007C0CA9"/>
    <w:rsid w:val="007C7B1D"/>
    <w:rsid w:val="007D7044"/>
    <w:rsid w:val="007F667B"/>
    <w:rsid w:val="007F6813"/>
    <w:rsid w:val="00821603"/>
    <w:rsid w:val="00833004"/>
    <w:rsid w:val="00841760"/>
    <w:rsid w:val="00844ADE"/>
    <w:rsid w:val="008B2DAC"/>
    <w:rsid w:val="008C5F62"/>
    <w:rsid w:val="008E07A2"/>
    <w:rsid w:val="008F0CF4"/>
    <w:rsid w:val="008F1EC6"/>
    <w:rsid w:val="00910C43"/>
    <w:rsid w:val="00914D27"/>
    <w:rsid w:val="00942EEC"/>
    <w:rsid w:val="00957D54"/>
    <w:rsid w:val="009648FC"/>
    <w:rsid w:val="009925C1"/>
    <w:rsid w:val="009A367E"/>
    <w:rsid w:val="009B7AEF"/>
    <w:rsid w:val="009C5333"/>
    <w:rsid w:val="009F2186"/>
    <w:rsid w:val="00A12C6C"/>
    <w:rsid w:val="00A34D7B"/>
    <w:rsid w:val="00A66BAE"/>
    <w:rsid w:val="00AA5072"/>
    <w:rsid w:val="00AE0195"/>
    <w:rsid w:val="00AF240A"/>
    <w:rsid w:val="00AF6EB6"/>
    <w:rsid w:val="00B80CA7"/>
    <w:rsid w:val="00BD2649"/>
    <w:rsid w:val="00D60287"/>
    <w:rsid w:val="00D6289C"/>
    <w:rsid w:val="00D91BD2"/>
    <w:rsid w:val="00D9460E"/>
    <w:rsid w:val="00DA27C1"/>
    <w:rsid w:val="00DB3CFF"/>
    <w:rsid w:val="00DC3F22"/>
    <w:rsid w:val="00DF0083"/>
    <w:rsid w:val="00E0353E"/>
    <w:rsid w:val="00E27CBE"/>
    <w:rsid w:val="00E41422"/>
    <w:rsid w:val="00EB19EA"/>
    <w:rsid w:val="00F21CC2"/>
    <w:rsid w:val="00F22702"/>
    <w:rsid w:val="00F3044B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722367A1-DEB3-4DCC-861A-E6EEEEDA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CF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A559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34D7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4D7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34D7B"/>
    <w:rPr>
      <w:vertAlign w:val="superscript"/>
    </w:rPr>
  </w:style>
  <w:style w:type="paragraph" w:styleId="Prrafodelista">
    <w:name w:val="List Paragraph"/>
    <w:basedOn w:val="Normal"/>
    <w:uiPriority w:val="34"/>
    <w:qFormat/>
    <w:rsid w:val="00420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85652037404EE2B6975491DEBDA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C82546-9EAC-4830-9942-BE246179F308}"/>
      </w:docPartPr>
      <w:docPartBody>
        <w:p w:rsidR="00EB173B" w:rsidRDefault="00B77767" w:rsidP="00B77767">
          <w:pPr>
            <w:pStyle w:val="6485652037404EE2B6975491DEBDA592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E5F8395886D445DBB559F26FF3ABC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97AF4-69FB-487C-AFFE-98044332232C}"/>
      </w:docPartPr>
      <w:docPartBody>
        <w:p w:rsidR="00EB173B" w:rsidRDefault="00B77767" w:rsidP="00B77767">
          <w:pPr>
            <w:pStyle w:val="FE5F8395886D445DBB559F26FF3ABC4A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830F70A796D4DB386BA68257BF31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0D001-8058-4E57-BB5D-5B236419F11C}"/>
      </w:docPartPr>
      <w:docPartBody>
        <w:p w:rsidR="00EB173B" w:rsidRDefault="00B77767" w:rsidP="00B77767">
          <w:pPr>
            <w:pStyle w:val="2830F70A796D4DB386BA68257BF312A9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377002"/>
    <w:rsid w:val="003C540B"/>
    <w:rsid w:val="00422BA4"/>
    <w:rsid w:val="00491509"/>
    <w:rsid w:val="004A6F42"/>
    <w:rsid w:val="004B32A0"/>
    <w:rsid w:val="005B34E7"/>
    <w:rsid w:val="007C3090"/>
    <w:rsid w:val="009B3CF7"/>
    <w:rsid w:val="00B77767"/>
    <w:rsid w:val="00B83DF5"/>
    <w:rsid w:val="00D217B9"/>
    <w:rsid w:val="00D75DE5"/>
    <w:rsid w:val="00E10925"/>
    <w:rsid w:val="00EB05F0"/>
    <w:rsid w:val="00EB173B"/>
    <w:rsid w:val="00F7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7767"/>
  </w:style>
  <w:style w:type="paragraph" w:customStyle="1" w:styleId="6485652037404EE2B6975491DEBDA592">
    <w:name w:val="6485652037404EE2B6975491DEBDA592"/>
    <w:rsid w:val="00B77767"/>
  </w:style>
  <w:style w:type="paragraph" w:customStyle="1" w:styleId="FE5F8395886D445DBB559F26FF3ABC4A">
    <w:name w:val="FE5F8395886D445DBB559F26FF3ABC4A"/>
    <w:rsid w:val="00B77767"/>
  </w:style>
  <w:style w:type="paragraph" w:customStyle="1" w:styleId="2830F70A796D4DB386BA68257BF312A9">
    <w:name w:val="2830F70A796D4DB386BA68257BF312A9"/>
    <w:rsid w:val="00B777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875D67-CACE-4BCA-8873-A8FA91BD6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enrique cabarcas</cp:lastModifiedBy>
  <cp:revision>4</cp:revision>
  <cp:lastPrinted>2020-11-27T19:07:00Z</cp:lastPrinted>
  <dcterms:created xsi:type="dcterms:W3CDTF">2022-08-01T21:34:00Z</dcterms:created>
  <dcterms:modified xsi:type="dcterms:W3CDTF">2024-05-09T16:23:00Z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